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9824" w14:textId="4704002F" w:rsidR="005D0732" w:rsidRDefault="00910275">
      <w:r>
        <w:t>Blank</w:t>
      </w:r>
      <w:r w:rsidR="000F1FF7">
        <w:t xml:space="preserve"> Letter 2</w:t>
      </w:r>
    </w:p>
    <w:p w14:paraId="7F87E8F5" w14:textId="1C00EFB3" w:rsidR="00910275" w:rsidRDefault="00910275"/>
    <w:p w14:paraId="6AF860B2" w14:textId="76EAECCF" w:rsidR="00910275" w:rsidRDefault="00910275">
      <w:r>
        <w:t xml:space="preserve">TO: </w:t>
      </w:r>
      <w:hyperlink r:id="rId4" w:history="1">
        <w:r w:rsidRPr="00E0777E">
          <w:rPr>
            <w:rStyle w:val="Hyperlink"/>
          </w:rPr>
          <w:t>dencc@denvergov.org</w:t>
        </w:r>
      </w:hyperlink>
      <w:r>
        <w:t xml:space="preserve">, </w:t>
      </w:r>
      <w:hyperlink r:id="rId5" w:history="1">
        <w:r w:rsidRPr="00E0777E">
          <w:rPr>
            <w:rStyle w:val="Hyperlink"/>
          </w:rPr>
          <w:t>denvereastneighborhoodsfirst@gmail.com</w:t>
        </w:r>
      </w:hyperlink>
      <w:r>
        <w:t xml:space="preserve"> </w:t>
      </w:r>
    </w:p>
    <w:p w14:paraId="2D8BC885" w14:textId="729C3FF1" w:rsidR="00910275" w:rsidRDefault="00910275">
      <w:r>
        <w:t>RE: Expanding Housing Affordability Proposal before Council on June 6</w:t>
      </w:r>
      <w:r w:rsidRPr="00910275">
        <w:rPr>
          <w:vertAlign w:val="superscript"/>
        </w:rPr>
        <w:t>th</w:t>
      </w:r>
      <w:r>
        <w:t>, 2022</w:t>
      </w:r>
    </w:p>
    <w:p w14:paraId="6F4DE58D" w14:textId="1A6C4CBC" w:rsidR="00910275" w:rsidRDefault="00910275"/>
    <w:p w14:paraId="5CBBFB66" w14:textId="1E798771" w:rsidR="00910275" w:rsidRDefault="00910275">
      <w:r>
        <w:t>Council Members</w:t>
      </w:r>
      <w:r w:rsidR="006032CA">
        <w:t>:</w:t>
      </w:r>
    </w:p>
    <w:p w14:paraId="19D49A9C" w14:textId="77777777" w:rsidR="00785D9B" w:rsidRDefault="00910275">
      <w:r>
        <w:t xml:space="preserve">I appreciate the work that has been done to address the housing needs in Denver. </w:t>
      </w:r>
    </w:p>
    <w:p w14:paraId="01A7A9D8" w14:textId="1CC6B34B" w:rsidR="00910275" w:rsidRDefault="00785D9B">
      <w:r>
        <w:t>I do not think this proposal should advance until elimination of parking requirements occurs only at fixed rail stations. I object to the change of the language at the 11</w:t>
      </w:r>
      <w:r w:rsidRPr="00785D9B">
        <w:rPr>
          <w:vertAlign w:val="superscript"/>
        </w:rPr>
        <w:t>th</w:t>
      </w:r>
      <w:r>
        <w:t xml:space="preserve"> hour to include somewhat ill-defined transit corridors. Though High transit has been defined for now in my area, medium has not be</w:t>
      </w:r>
      <w:r w:rsidR="00D2004C">
        <w:t>en</w:t>
      </w:r>
      <w:r>
        <w:t xml:space="preserve"> defined in the Proposal or where the enhanced investments should occur. These should be outlined or linked to Blueprint Denver within the text of the proposal as you did with high transit corridors. The rush of this drafting and failure to state the </w:t>
      </w:r>
      <w:r w:rsidR="00D2004C">
        <w:t xml:space="preserve">addition of transit corridors to your </w:t>
      </w:r>
      <w:r w:rsidR="00175732">
        <w:t>homepage which</w:t>
      </w:r>
      <w:r w:rsidR="00D2004C">
        <w:t xml:space="preserve"> currently states that the elimination of the parking requirements is only at fixed transit stations, shows that the public is not being informed.</w:t>
      </w:r>
      <w:r>
        <w:t xml:space="preserve">  </w:t>
      </w:r>
      <w:r w:rsidR="00481515">
        <w:t>Therefore, t</w:t>
      </w:r>
      <w:r w:rsidR="00D2004C">
        <w:t>he public cannot make informed decisions.</w:t>
      </w:r>
    </w:p>
    <w:p w14:paraId="7A4CC39F" w14:textId="040759A9" w:rsidR="00910275" w:rsidRDefault="00D2004C">
      <w:r>
        <w:t xml:space="preserve">We cannot build our way out of our housing crisis. As of March 2022, the </w:t>
      </w:r>
      <w:proofErr w:type="gramStart"/>
      <w:r>
        <w:t>City</w:t>
      </w:r>
      <w:proofErr w:type="gramEnd"/>
      <w:r>
        <w:t xml:space="preserve"> is short of 50,000 units of affordable housing for people making 60% of the area medium income. Yet, this current proposal admits that it is not charging the </w:t>
      </w:r>
      <w:r w:rsidR="006032CA">
        <w:t>maximum linkage</w:t>
      </w:r>
      <w:r>
        <w:t xml:space="preserve"> fee that the City’s own feasibility study shows it can charge. </w:t>
      </w:r>
    </w:p>
    <w:p w14:paraId="5A250F74" w14:textId="0DD8F5B4" w:rsidR="00481515" w:rsidRDefault="00481515">
      <w:r>
        <w:t>As a</w:t>
      </w:r>
      <w:r w:rsidR="00175732">
        <w:t>n</w:t>
      </w:r>
      <w:r>
        <w:t xml:space="preserve"> EAP resident, it is not clear if our EAP recommendations have been accounted for.</w:t>
      </w:r>
    </w:p>
    <w:p w14:paraId="48F6E0AA" w14:textId="4CF62532" w:rsidR="00481515" w:rsidRDefault="00481515">
      <w:r>
        <w:t>For these reasons, this proposal should be stopped or revised to address these concerns.</w:t>
      </w:r>
    </w:p>
    <w:p w14:paraId="19FDC269" w14:textId="3718086B" w:rsidR="00481515" w:rsidRDefault="00481515"/>
    <w:p w14:paraId="1E8DD291" w14:textId="42689B38" w:rsidR="00910275" w:rsidRDefault="00481515">
      <w:r>
        <w:t xml:space="preserve">Signature/ </w:t>
      </w:r>
      <w:r w:rsidR="00175732">
        <w:t>Resident</w:t>
      </w:r>
      <w:r>
        <w:t xml:space="preserve"> of EAP</w:t>
      </w:r>
    </w:p>
    <w:sectPr w:rsidR="0091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F7"/>
    <w:rsid w:val="000F1FF7"/>
    <w:rsid w:val="00175732"/>
    <w:rsid w:val="00481515"/>
    <w:rsid w:val="005D0732"/>
    <w:rsid w:val="006032CA"/>
    <w:rsid w:val="00785D9B"/>
    <w:rsid w:val="00910275"/>
    <w:rsid w:val="00D2004C"/>
    <w:rsid w:val="00D5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9745"/>
  <w15:chartTrackingRefBased/>
  <w15:docId w15:val="{38D8323A-4327-41DE-A3CE-19ED7043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E8"/>
    <w:rPr>
      <w:sz w:val="28"/>
    </w:rPr>
  </w:style>
  <w:style w:type="paragraph" w:styleId="Heading1">
    <w:name w:val="heading 1"/>
    <w:basedOn w:val="Normal"/>
    <w:next w:val="Normal"/>
    <w:link w:val="Heading1Char"/>
    <w:uiPriority w:val="9"/>
    <w:qFormat/>
    <w:rsid w:val="00D55DE8"/>
    <w:pPr>
      <w:keepNext/>
      <w:keepLines/>
      <w:spacing w:before="240" w:after="0"/>
      <w:outlineLvl w:val="0"/>
    </w:pPr>
    <w:rPr>
      <w:rFonts w:asciiTheme="majorHAnsi" w:eastAsiaTheme="majorEastAsia" w:hAnsiTheme="majorHAnsi" w:cstheme="majorBidi"/>
      <w:b/>
      <w:color w:val="222A35" w:themeColor="text2" w:themeShade="80"/>
      <w:szCs w:val="32"/>
    </w:rPr>
  </w:style>
  <w:style w:type="paragraph" w:styleId="Heading2">
    <w:name w:val="heading 2"/>
    <w:basedOn w:val="Normal"/>
    <w:next w:val="Normal"/>
    <w:link w:val="Heading2Char"/>
    <w:uiPriority w:val="9"/>
    <w:unhideWhenUsed/>
    <w:qFormat/>
    <w:rsid w:val="00D55DE8"/>
    <w:pPr>
      <w:keepNext/>
      <w:keepLines/>
      <w:spacing w:before="40" w:after="120"/>
      <w:outlineLvl w:val="1"/>
    </w:pPr>
    <w:rPr>
      <w:rFonts w:asciiTheme="majorHAnsi" w:eastAsiaTheme="majorEastAsia" w:hAnsiTheme="majorHAnsi" w:cstheme="majorBidi"/>
      <w:b/>
      <w:color w:val="171717" w:themeColor="background2" w:themeShade="1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DE8"/>
    <w:rPr>
      <w:rFonts w:asciiTheme="majorHAnsi" w:eastAsiaTheme="majorEastAsia" w:hAnsiTheme="majorHAnsi" w:cstheme="majorBidi"/>
      <w:b/>
      <w:color w:val="222A35" w:themeColor="text2" w:themeShade="80"/>
      <w:sz w:val="28"/>
      <w:szCs w:val="32"/>
    </w:rPr>
  </w:style>
  <w:style w:type="character" w:customStyle="1" w:styleId="Heading2Char">
    <w:name w:val="Heading 2 Char"/>
    <w:basedOn w:val="DefaultParagraphFont"/>
    <w:link w:val="Heading2"/>
    <w:uiPriority w:val="9"/>
    <w:rsid w:val="00D55DE8"/>
    <w:rPr>
      <w:rFonts w:asciiTheme="majorHAnsi" w:eastAsiaTheme="majorEastAsia" w:hAnsiTheme="majorHAnsi" w:cstheme="majorBidi"/>
      <w:b/>
      <w:color w:val="171717" w:themeColor="background2" w:themeShade="1A"/>
      <w:sz w:val="26"/>
      <w:szCs w:val="26"/>
    </w:rPr>
  </w:style>
  <w:style w:type="character" w:styleId="Hyperlink">
    <w:name w:val="Hyperlink"/>
    <w:basedOn w:val="DefaultParagraphFont"/>
    <w:uiPriority w:val="99"/>
    <w:unhideWhenUsed/>
    <w:rsid w:val="00910275"/>
    <w:rPr>
      <w:color w:val="0563C1" w:themeColor="hyperlink"/>
      <w:u w:val="single"/>
    </w:rPr>
  </w:style>
  <w:style w:type="character" w:styleId="UnresolvedMention">
    <w:name w:val="Unresolved Mention"/>
    <w:basedOn w:val="DefaultParagraphFont"/>
    <w:uiPriority w:val="99"/>
    <w:semiHidden/>
    <w:unhideWhenUsed/>
    <w:rsid w:val="00910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vereastneighborhoodsfirst@gmail.com" TargetMode="External"/><Relationship Id="rId4" Type="http://schemas.openxmlformats.org/officeDocument/2006/relationships/hyperlink" Target="mailto:dencc@denver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252</Words>
  <Characters>1443</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2022-05-31T21:25:00Z</dcterms:created>
  <dcterms:modified xsi:type="dcterms:W3CDTF">2022-05-31T21:49:00Z</dcterms:modified>
</cp:coreProperties>
</file>